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748" w:type="dxa"/>
        <w:tblInd w:w="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1"/>
        <w:gridCol w:w="5582"/>
        <w:gridCol w:w="5585"/>
      </w:tblGrid>
      <w:tr w:rsidR="005C38B2" w14:paraId="7743FA15" w14:textId="77777777" w:rsidTr="0083124A">
        <w:trPr>
          <w:cantSplit/>
          <w:trHeight w:val="1134"/>
        </w:trPr>
        <w:tc>
          <w:tcPr>
            <w:tcW w:w="5581" w:type="dxa"/>
            <w:shd w:val="clear" w:color="auto" w:fill="C5000B"/>
            <w:vAlign w:val="center"/>
          </w:tcPr>
          <w:p w14:paraId="7E95D48A" w14:textId="3F7D203C" w:rsidR="005C38B2" w:rsidRPr="006F4776" w:rsidRDefault="006F4776" w:rsidP="0083124A">
            <w:pPr>
              <w:pStyle w:val="TabellenInhalt"/>
              <w:tabs>
                <w:tab w:val="left" w:pos="533"/>
              </w:tabs>
              <w:jc w:val="center"/>
              <w:rPr>
                <w:rFonts w:ascii="Arial" w:hAnsi="Arial" w:cs="Arial"/>
                <w:color w:val="FFFFFF" w:themeColor="background1"/>
              </w:rPr>
            </w:pPr>
            <w:bookmarkStart w:id="0" w:name="_GoBack"/>
            <w:bookmarkEnd w:id="0"/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Kontakt zur</w:t>
            </w:r>
            <w:r w:rsidR="00747EB0">
              <w:rPr>
                <w:rFonts w:ascii="Arial" w:hAnsi="Arial" w:cs="Arial"/>
                <w:color w:val="FFFFFF" w:themeColor="background1"/>
                <w:sz w:val="32"/>
                <w:szCs w:val="32"/>
              </w:rPr>
              <w:t xml:space="preserve"> Abteilung</w:t>
            </w:r>
          </w:p>
        </w:tc>
        <w:tc>
          <w:tcPr>
            <w:tcW w:w="5582" w:type="dxa"/>
            <w:shd w:val="clear" w:color="auto" w:fill="C5000B"/>
            <w:vAlign w:val="center"/>
          </w:tcPr>
          <w:p w14:paraId="2188537B" w14:textId="71ADDE25" w:rsidR="005C38B2" w:rsidRPr="006F4776" w:rsidRDefault="00117C2F" w:rsidP="0083124A">
            <w:pPr>
              <w:pStyle w:val="TabellenInhalt"/>
              <w:jc w:val="center"/>
              <w:rPr>
                <w:rFonts w:ascii="Arial" w:hAnsi="Arial" w:cs="Arial"/>
                <w:color w:val="FFFFFF" w:themeColor="background1"/>
              </w:rPr>
            </w:pPr>
            <w:r w:rsidRPr="006F4776"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Turn- und Sportverein Peißenberg e.V.</w:t>
            </w:r>
          </w:p>
          <w:p w14:paraId="05F74BC9" w14:textId="36301D6A" w:rsidR="005C38B2" w:rsidRPr="006F4776" w:rsidRDefault="00117C2F" w:rsidP="0083124A">
            <w:pPr>
              <w:pStyle w:val="TabellenInhalt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F477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Geschäftsstelle: </w:t>
            </w:r>
            <w:r w:rsidR="006B4773" w:rsidRPr="006F477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Schongauer Straße 2</w:t>
            </w:r>
            <w:r w:rsidRPr="006F477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,82380 Peißenberg</w:t>
            </w:r>
          </w:p>
          <w:p w14:paraId="7B231709" w14:textId="6EE53B9B" w:rsidR="005C38B2" w:rsidRPr="006F4776" w:rsidRDefault="00117C2F" w:rsidP="0083124A">
            <w:pPr>
              <w:pStyle w:val="TabellenInhalt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F4776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Öffnungszeit: Mittwoch: 18 – 20 Uhr</w:t>
            </w:r>
          </w:p>
        </w:tc>
        <w:tc>
          <w:tcPr>
            <w:tcW w:w="5585" w:type="dxa"/>
            <w:shd w:val="clear" w:color="auto" w:fill="C5000B"/>
            <w:vAlign w:val="center"/>
          </w:tcPr>
          <w:p w14:paraId="5163A87F" w14:textId="69BC57F9" w:rsidR="005C38B2" w:rsidRPr="006F4776" w:rsidRDefault="00117C2F" w:rsidP="0083124A">
            <w:pPr>
              <w:pStyle w:val="TabellenInhalt"/>
              <w:jc w:val="center"/>
              <w:rPr>
                <w:rFonts w:ascii="Arial" w:hAnsi="Arial" w:cs="Arial"/>
                <w:color w:val="FFFFFF" w:themeColor="background1"/>
                <w:sz w:val="44"/>
                <w:szCs w:val="44"/>
              </w:rPr>
            </w:pPr>
            <w:r w:rsidRPr="006F4776">
              <w:rPr>
                <w:rFonts w:ascii="Arial" w:hAnsi="Arial" w:cs="Arial"/>
                <w:color w:val="FFFFFF" w:themeColor="background1"/>
                <w:sz w:val="44"/>
                <w:szCs w:val="44"/>
              </w:rPr>
              <w:t>TSV Peißenberg e. V.</w:t>
            </w:r>
          </w:p>
        </w:tc>
      </w:tr>
      <w:tr w:rsidR="00137A13" w14:paraId="655C48B3" w14:textId="77777777" w:rsidTr="00137A13">
        <w:trPr>
          <w:cantSplit/>
          <w:trHeight w:val="9496"/>
        </w:trPr>
        <w:tc>
          <w:tcPr>
            <w:tcW w:w="5581" w:type="dxa"/>
            <w:shd w:val="clear" w:color="auto" w:fill="auto"/>
          </w:tcPr>
          <w:p w14:paraId="0ED1E523" w14:textId="77777777" w:rsidR="00137A13" w:rsidRDefault="00137A13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55026DD" w14:textId="77777777" w:rsidR="00137A13" w:rsidRDefault="00137A13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A4F0820" w14:textId="77777777" w:rsidR="0083124A" w:rsidRDefault="0083124A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987CD4F" w14:textId="77777777" w:rsidR="0083124A" w:rsidRDefault="0083124A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9DC5871" w14:textId="77777777" w:rsidR="0083124A" w:rsidRDefault="0083124A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C8C2330" w14:textId="7BBE23E9" w:rsidR="00137A13" w:rsidRPr="00731A39" w:rsidRDefault="00137A13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="002B31E8">
              <w:rPr>
                <w:rFonts w:ascii="Arial" w:hAnsi="Arial" w:cs="Arial"/>
                <w:sz w:val="24"/>
                <w:szCs w:val="24"/>
              </w:rPr>
              <w:t>SV Peiß</w:t>
            </w:r>
            <w:r w:rsidRPr="00731A39">
              <w:rPr>
                <w:rFonts w:ascii="Arial" w:hAnsi="Arial" w:cs="Arial"/>
                <w:sz w:val="24"/>
                <w:szCs w:val="24"/>
              </w:rPr>
              <w:t>enberg</w:t>
            </w:r>
          </w:p>
          <w:p w14:paraId="172EADC0" w14:textId="77777777" w:rsidR="00137A13" w:rsidRPr="00731A39" w:rsidRDefault="00137A13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1A39">
              <w:rPr>
                <w:rFonts w:ascii="Arial" w:hAnsi="Arial" w:cs="Arial"/>
                <w:sz w:val="24"/>
                <w:szCs w:val="24"/>
              </w:rPr>
              <w:t>Abteilung Tennis</w:t>
            </w:r>
          </w:p>
          <w:p w14:paraId="74CC52E6" w14:textId="77777777" w:rsidR="00137A13" w:rsidRPr="00731A39" w:rsidRDefault="00137A13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1A39">
              <w:rPr>
                <w:rFonts w:ascii="Arial" w:hAnsi="Arial" w:cs="Arial"/>
                <w:sz w:val="24"/>
                <w:szCs w:val="24"/>
              </w:rPr>
              <w:t>Max-Plank-Str. 10</w:t>
            </w:r>
          </w:p>
          <w:p w14:paraId="5D952B94" w14:textId="16D590DD" w:rsidR="00137A13" w:rsidRPr="00731A39" w:rsidRDefault="002B31E8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82380 Peiß</w:t>
            </w:r>
            <w:r w:rsidR="00137A13" w:rsidRPr="00731A39">
              <w:rPr>
                <w:rFonts w:ascii="Arial" w:hAnsi="Arial" w:cs="Arial"/>
                <w:sz w:val="24"/>
                <w:szCs w:val="24"/>
              </w:rPr>
              <w:t>enberg</w:t>
            </w:r>
          </w:p>
          <w:p w14:paraId="3EB5A781" w14:textId="77777777" w:rsidR="00137A13" w:rsidRPr="00731A39" w:rsidRDefault="00137A13" w:rsidP="00137A13">
            <w:pPr>
              <w:pStyle w:val="KeinLeerraum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59E7D86D" w14:textId="77777777" w:rsidR="00137A13" w:rsidRDefault="00137A13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1A39">
              <w:rPr>
                <w:rFonts w:ascii="Arial" w:hAnsi="Arial" w:cs="Arial"/>
                <w:sz w:val="24"/>
                <w:szCs w:val="24"/>
              </w:rPr>
              <w:t>Tel.: 08803/4924535</w:t>
            </w:r>
          </w:p>
          <w:p w14:paraId="2E66C243" w14:textId="77777777" w:rsidR="00137A13" w:rsidRDefault="00137A13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(nicht immer besetzt)</w:t>
            </w:r>
          </w:p>
          <w:p w14:paraId="37375710" w14:textId="77777777" w:rsidR="00137A13" w:rsidRDefault="00137A13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113C8AB" w14:textId="77777777" w:rsidR="00137A13" w:rsidRDefault="00137A13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F062961" w14:textId="77777777" w:rsidR="00137A13" w:rsidRDefault="00137A13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CBF6365" w14:textId="77777777" w:rsidR="00137A13" w:rsidRPr="00DB635C" w:rsidRDefault="00137A13" w:rsidP="00137A13">
            <w:pPr>
              <w:pStyle w:val="KeinLeerraum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DB635C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 w:rsidRPr="00DB635C">
              <w:rPr>
                <w:rFonts w:ascii="Arial" w:hAnsi="Arial" w:cs="Arial"/>
                <w:b/>
                <w:bCs/>
                <w:sz w:val="24"/>
                <w:szCs w:val="24"/>
              </w:rPr>
              <w:t>Mail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- Allgemein</w:t>
            </w:r>
          </w:p>
          <w:p w14:paraId="3554FD6C" w14:textId="77777777" w:rsidR="00137A13" w:rsidRPr="00DB635C" w:rsidRDefault="00137A13" w:rsidP="00137A13">
            <w:pPr>
              <w:pStyle w:val="KeinLeerraum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188AE903" w14:textId="77777777" w:rsidR="00137A13" w:rsidRDefault="00137A13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tennis@tsvpeissenberg.de</w:t>
            </w:r>
          </w:p>
          <w:p w14:paraId="2CA6108A" w14:textId="77777777" w:rsidR="00137A13" w:rsidRDefault="00137A13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899E570" w14:textId="77777777" w:rsidR="00137A13" w:rsidRPr="00DB635C" w:rsidRDefault="00137A13" w:rsidP="00137A13">
            <w:pPr>
              <w:pStyle w:val="KeinLeerraum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DB635C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 w:rsidRPr="00DB635C">
              <w:rPr>
                <w:rFonts w:ascii="Arial" w:hAnsi="Arial" w:cs="Arial"/>
                <w:b/>
                <w:bCs/>
                <w:sz w:val="24"/>
                <w:szCs w:val="24"/>
              </w:rPr>
              <w:t>Mail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- Jugend</w:t>
            </w:r>
          </w:p>
          <w:p w14:paraId="0303C991" w14:textId="77777777" w:rsidR="00137A13" w:rsidRPr="00DB635C" w:rsidRDefault="00137A13" w:rsidP="00137A13">
            <w:pPr>
              <w:pStyle w:val="KeinLeerraum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435864EA" w14:textId="77777777" w:rsidR="00137A13" w:rsidRDefault="00137A13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tennis.jugend.pbg@gmx.de</w:t>
            </w:r>
          </w:p>
          <w:p w14:paraId="3124496A" w14:textId="77777777" w:rsidR="00137A13" w:rsidRPr="00DB635C" w:rsidRDefault="00137A13" w:rsidP="00137A13">
            <w:pPr>
              <w:pStyle w:val="KeinLeerraum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58214145" w14:textId="77777777" w:rsidR="00137A13" w:rsidRDefault="00137A13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Jugendleiter: Robert Müller</w:t>
            </w:r>
          </w:p>
          <w:p w14:paraId="2F73A662" w14:textId="77777777" w:rsidR="00137A13" w:rsidRDefault="00137A13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9D5399F" w14:textId="77777777" w:rsidR="00137A13" w:rsidRDefault="00137A13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4109183" w14:textId="77777777" w:rsidR="00137A13" w:rsidRDefault="00137A13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69F296F" w14:textId="77777777" w:rsidR="00137A13" w:rsidRPr="00731A39" w:rsidRDefault="00137A13" w:rsidP="00137A13">
            <w:pPr>
              <w:pStyle w:val="KeinLeerraum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31A39">
              <w:rPr>
                <w:rFonts w:ascii="Arial" w:hAnsi="Arial" w:cs="Arial"/>
                <w:b/>
                <w:bCs/>
                <w:sz w:val="24"/>
                <w:szCs w:val="24"/>
              </w:rPr>
              <w:t>Internet</w:t>
            </w:r>
          </w:p>
          <w:p w14:paraId="23054931" w14:textId="77777777" w:rsidR="00137A13" w:rsidRPr="00731A39" w:rsidRDefault="00137A13" w:rsidP="00137A13">
            <w:pPr>
              <w:pStyle w:val="KeinLeerraum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1CD59A4F" w14:textId="77777777" w:rsidR="00137A13" w:rsidRDefault="00137A13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www.tsvpeissenberg.de</w:t>
            </w:r>
          </w:p>
          <w:p w14:paraId="498D9829" w14:textId="77777777" w:rsidR="00137A13" w:rsidRPr="00731A39" w:rsidRDefault="00137A13" w:rsidP="00137A13">
            <w:pPr>
              <w:pStyle w:val="KeinLeerraum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58133BB7" w14:textId="77777777" w:rsidR="00137A13" w:rsidRPr="00731A39" w:rsidRDefault="00137A13" w:rsidP="00137A13">
            <w:pPr>
              <w:pStyle w:val="KeinLeerraum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31A39">
              <w:rPr>
                <w:rFonts w:ascii="Arial" w:hAnsi="Arial" w:cs="Arial"/>
                <w:sz w:val="12"/>
                <w:szCs w:val="12"/>
              </w:rPr>
              <w:t>oder direkt</w:t>
            </w:r>
          </w:p>
          <w:p w14:paraId="74E6C354" w14:textId="77777777" w:rsidR="00137A13" w:rsidRPr="00731A39" w:rsidRDefault="00137A13" w:rsidP="00137A13">
            <w:pPr>
              <w:pStyle w:val="KeinLeerraum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53E06447" w14:textId="77777777" w:rsidR="00137A13" w:rsidRDefault="00137A13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www.tennis-peissenberg.jimdo.com</w:t>
            </w:r>
          </w:p>
          <w:p w14:paraId="02C2CF81" w14:textId="77777777" w:rsidR="00137A13" w:rsidRDefault="00137A13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14CC21A" w14:textId="77777777" w:rsidR="00137A13" w:rsidRDefault="00137A13" w:rsidP="006F4776">
            <w:pPr>
              <w:pStyle w:val="TabellenInhalt"/>
              <w:rPr>
                <w:rFonts w:hint="eastAsia"/>
              </w:rPr>
            </w:pPr>
          </w:p>
        </w:tc>
        <w:tc>
          <w:tcPr>
            <w:tcW w:w="5582" w:type="dxa"/>
            <w:shd w:val="clear" w:color="auto" w:fill="auto"/>
          </w:tcPr>
          <w:p w14:paraId="4455D9C9" w14:textId="77777777" w:rsidR="00137A13" w:rsidRDefault="00137A13" w:rsidP="00137A13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14:paraId="2CB28108" w14:textId="77777777" w:rsidR="00137A13" w:rsidRDefault="00137A13" w:rsidP="00137A13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14:paraId="570CDC55" w14:textId="77777777" w:rsidR="00137A13" w:rsidRDefault="00137A13" w:rsidP="00137A13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14:paraId="236D8D36" w14:textId="77777777" w:rsidR="00137A13" w:rsidRDefault="00137A13" w:rsidP="00137A13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14:paraId="2C90BB81" w14:textId="77777777" w:rsidR="00137A13" w:rsidRDefault="00137A13" w:rsidP="00137A13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14:paraId="47760247" w14:textId="1C776D8D" w:rsidR="00137A13" w:rsidRDefault="00137A13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5A9FCE4" wp14:editId="0557764C">
                  <wp:extent cx="1895475" cy="1905000"/>
                  <wp:effectExtent l="0" t="0" r="952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424366" w14:textId="77777777" w:rsidR="00137A13" w:rsidRDefault="00137A13" w:rsidP="00137A13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14:paraId="2A205F39" w14:textId="77777777" w:rsidR="00137A13" w:rsidRDefault="00137A13" w:rsidP="00137A13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14:paraId="36F1C5E7" w14:textId="77777777" w:rsidR="00137A13" w:rsidRDefault="00137A13" w:rsidP="00137A13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14:paraId="74421198" w14:textId="46B803D2" w:rsidR="00137A13" w:rsidRDefault="00137A13" w:rsidP="00137A13">
            <w:pPr>
              <w:pStyle w:val="KeinLeerraum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761EF52" wp14:editId="5326C89F">
                  <wp:extent cx="2571020" cy="1924216"/>
                  <wp:effectExtent l="0" t="0" r="127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326" cy="192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F4CFE" w14:textId="77777777" w:rsidR="00137A13" w:rsidRDefault="00137A13" w:rsidP="006F4776">
            <w:pPr>
              <w:pStyle w:val="TabellenInhalt"/>
              <w:rPr>
                <w:rFonts w:hint="eastAsia"/>
              </w:rPr>
            </w:pPr>
          </w:p>
        </w:tc>
        <w:tc>
          <w:tcPr>
            <w:tcW w:w="5585" w:type="dxa"/>
            <w:shd w:val="clear" w:color="auto" w:fill="auto"/>
          </w:tcPr>
          <w:p w14:paraId="4DF97554" w14:textId="77777777" w:rsidR="00137A13" w:rsidRPr="006F4776" w:rsidRDefault="00137A13">
            <w:pPr>
              <w:pStyle w:val="TabellenInhalt"/>
              <w:rPr>
                <w:rFonts w:ascii="Arial" w:hAnsi="Arial" w:cs="Arial"/>
              </w:rPr>
            </w:pPr>
          </w:p>
          <w:p w14:paraId="69C89B22" w14:textId="77777777" w:rsidR="00137A13" w:rsidRPr="006F4776" w:rsidRDefault="00137A13">
            <w:pPr>
              <w:pStyle w:val="TabellenInhalt"/>
              <w:rPr>
                <w:rFonts w:ascii="Arial" w:hAnsi="Arial" w:cs="Arial"/>
              </w:rPr>
            </w:pPr>
          </w:p>
          <w:p w14:paraId="4FF454D2" w14:textId="77777777" w:rsidR="00137A13" w:rsidRDefault="00137A13">
            <w:pPr>
              <w:pStyle w:val="TabellenInhalt"/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</w:p>
          <w:p w14:paraId="0F336A70" w14:textId="77777777" w:rsidR="009A79D1" w:rsidRPr="006F4776" w:rsidRDefault="009A79D1">
            <w:pPr>
              <w:pStyle w:val="TabellenInhalt"/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</w:p>
          <w:p w14:paraId="46E444D9" w14:textId="77777777" w:rsidR="00137A13" w:rsidRPr="009A79D1" w:rsidRDefault="00137A13">
            <w:pPr>
              <w:pStyle w:val="TabellenInhalt"/>
              <w:jc w:val="center"/>
              <w:rPr>
                <w:rFonts w:ascii="Arial" w:hAnsi="Arial" w:cs="Arial"/>
                <w:b/>
                <w:bCs/>
                <w:sz w:val="96"/>
                <w:szCs w:val="96"/>
              </w:rPr>
            </w:pPr>
            <w:r w:rsidRPr="009A79D1">
              <w:rPr>
                <w:rFonts w:ascii="Arial" w:hAnsi="Arial" w:cs="Arial"/>
                <w:b/>
                <w:bCs/>
                <w:sz w:val="96"/>
                <w:szCs w:val="96"/>
              </w:rPr>
              <w:t>Tennis</w:t>
            </w:r>
          </w:p>
          <w:p w14:paraId="3E3219CA" w14:textId="77777777" w:rsidR="00137A13" w:rsidRPr="006F4776" w:rsidRDefault="00137A13">
            <w:pPr>
              <w:pStyle w:val="TabellenInhalt"/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</w:p>
          <w:p w14:paraId="59637D88" w14:textId="77777777" w:rsidR="00137A13" w:rsidRPr="006F4776" w:rsidRDefault="00137A13">
            <w:pPr>
              <w:pStyle w:val="TabellenInhalt"/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  <w:r w:rsidRPr="006F4776">
              <w:rPr>
                <w:rFonts w:ascii="Arial" w:hAnsi="Arial" w:cs="Arial"/>
                <w:b/>
                <w:bCs/>
                <w:sz w:val="56"/>
                <w:szCs w:val="56"/>
              </w:rPr>
              <w:t xml:space="preserve">im </w:t>
            </w:r>
          </w:p>
          <w:p w14:paraId="15737C10" w14:textId="77777777" w:rsidR="004C14AF" w:rsidRPr="006F4776" w:rsidRDefault="004C14AF">
            <w:pPr>
              <w:pStyle w:val="TabellenInhalt"/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</w:p>
          <w:p w14:paraId="4DE8AD2C" w14:textId="77777777" w:rsidR="00137A13" w:rsidRPr="006F4776" w:rsidRDefault="00137A13">
            <w:pPr>
              <w:pStyle w:val="TabellenInhalt"/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  <w:r w:rsidRPr="00F145B5">
              <w:rPr>
                <w:rFonts w:ascii="Arial" w:hAnsi="Arial" w:cs="Arial"/>
                <w:noProof/>
                <w:lang w:eastAsia="de-DE" w:bidi="ar-SA"/>
              </w:rPr>
              <w:drawing>
                <wp:inline distT="0" distB="0" distL="0" distR="0" wp14:anchorId="72486259" wp14:editId="63BEBEB3">
                  <wp:extent cx="1581150" cy="189039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90" cy="189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66E496" w14:textId="77777777" w:rsidR="00137A13" w:rsidRPr="006F4776" w:rsidRDefault="00137A13" w:rsidP="004D625C">
            <w:pPr>
              <w:pStyle w:val="TabellenInhalt"/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</w:p>
        </w:tc>
      </w:tr>
      <w:tr w:rsidR="005C38B2" w14:paraId="61A9A008" w14:textId="77777777" w:rsidTr="0083124A">
        <w:trPr>
          <w:cantSplit/>
          <w:trHeight w:val="1134"/>
        </w:trPr>
        <w:tc>
          <w:tcPr>
            <w:tcW w:w="5581" w:type="dxa"/>
            <w:shd w:val="clear" w:color="auto" w:fill="C5000B"/>
          </w:tcPr>
          <w:p w14:paraId="2E39C9FA" w14:textId="77777777" w:rsidR="005C38B2" w:rsidRDefault="005C38B2">
            <w:pPr>
              <w:pStyle w:val="TabellenInhalt"/>
              <w:rPr>
                <w:rFonts w:hint="eastAsia"/>
              </w:rPr>
            </w:pPr>
          </w:p>
        </w:tc>
        <w:tc>
          <w:tcPr>
            <w:tcW w:w="5582" w:type="dxa"/>
            <w:shd w:val="clear" w:color="auto" w:fill="C5000B"/>
            <w:vAlign w:val="center"/>
          </w:tcPr>
          <w:p w14:paraId="60C05E2D" w14:textId="3BC0C31C" w:rsidR="005C38B2" w:rsidRPr="006F4776" w:rsidRDefault="00117C2F" w:rsidP="0083124A">
            <w:pPr>
              <w:pStyle w:val="TabellenInhalt"/>
              <w:jc w:val="center"/>
              <w:rPr>
                <w:rFonts w:ascii="Arial" w:hAnsi="Arial" w:cs="Arial"/>
                <w:color w:val="FFFFFF" w:themeColor="background1"/>
              </w:rPr>
            </w:pPr>
            <w:r w:rsidRPr="006F4776">
              <w:rPr>
                <w:rFonts w:ascii="Arial" w:hAnsi="Arial" w:cs="Arial"/>
                <w:color w:val="FFFFFF" w:themeColor="background1"/>
                <w:sz w:val="30"/>
                <w:szCs w:val="30"/>
              </w:rPr>
              <w:t>www.tsvpeissenberg.de</w:t>
            </w:r>
          </w:p>
        </w:tc>
        <w:tc>
          <w:tcPr>
            <w:tcW w:w="5585" w:type="dxa"/>
            <w:shd w:val="clear" w:color="auto" w:fill="C5000B"/>
            <w:vAlign w:val="center"/>
          </w:tcPr>
          <w:p w14:paraId="3030F812" w14:textId="2AFFBA32" w:rsidR="005C38B2" w:rsidRPr="006F4776" w:rsidRDefault="00117C2F" w:rsidP="0083124A">
            <w:pPr>
              <w:pStyle w:val="TabellenInhalt"/>
              <w:jc w:val="center"/>
              <w:rPr>
                <w:rFonts w:ascii="Arial" w:hAnsi="Arial" w:cs="Arial"/>
                <w:color w:val="FFFFFF" w:themeColor="background1"/>
              </w:rPr>
            </w:pPr>
            <w:r w:rsidRPr="006F4776">
              <w:rPr>
                <w:rFonts w:ascii="Arial" w:hAnsi="Arial" w:cs="Arial"/>
                <w:color w:val="FFFFFF" w:themeColor="background1"/>
                <w:sz w:val="30"/>
                <w:szCs w:val="30"/>
              </w:rPr>
              <w:t>Der TSV bewegt Peißenberg</w:t>
            </w:r>
          </w:p>
        </w:tc>
      </w:tr>
      <w:tr w:rsidR="005C38B2" w14:paraId="6E876AD2" w14:textId="77777777" w:rsidTr="0083124A">
        <w:trPr>
          <w:cantSplit/>
          <w:trHeight w:val="1077"/>
        </w:trPr>
        <w:tc>
          <w:tcPr>
            <w:tcW w:w="5581" w:type="dxa"/>
            <w:shd w:val="clear" w:color="auto" w:fill="C5000B"/>
            <w:vAlign w:val="center"/>
          </w:tcPr>
          <w:p w14:paraId="4FCD3C60" w14:textId="66092C8E" w:rsidR="005C38B2" w:rsidRPr="006F4776" w:rsidRDefault="00747EB0" w:rsidP="0083124A">
            <w:pPr>
              <w:pStyle w:val="TabellenInhalt"/>
              <w:tabs>
                <w:tab w:val="left" w:pos="548"/>
              </w:tabs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lastRenderedPageBreak/>
              <w:t>Über uns</w:t>
            </w:r>
          </w:p>
        </w:tc>
        <w:tc>
          <w:tcPr>
            <w:tcW w:w="5582" w:type="dxa"/>
            <w:shd w:val="clear" w:color="auto" w:fill="C5000B"/>
            <w:vAlign w:val="center"/>
          </w:tcPr>
          <w:p w14:paraId="4FE3363B" w14:textId="40AA33A0" w:rsidR="005C38B2" w:rsidRPr="006F4776" w:rsidRDefault="004C14AF" w:rsidP="0083124A">
            <w:pPr>
              <w:pStyle w:val="TabellenInhalt"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Punktspiele / Training</w:t>
            </w:r>
          </w:p>
        </w:tc>
        <w:tc>
          <w:tcPr>
            <w:tcW w:w="5585" w:type="dxa"/>
            <w:shd w:val="clear" w:color="auto" w:fill="C5000B"/>
            <w:vAlign w:val="center"/>
          </w:tcPr>
          <w:p w14:paraId="5AA45CC2" w14:textId="4AB74359" w:rsidR="005C38B2" w:rsidRPr="002B31E8" w:rsidRDefault="002B31E8" w:rsidP="002B31E8">
            <w:pPr>
              <w:pStyle w:val="TabellenInhalt"/>
              <w:tabs>
                <w:tab w:val="left" w:pos="548"/>
              </w:tabs>
              <w:jc w:val="center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Mitgliedsb</w:t>
            </w:r>
            <w:r w:rsidRPr="002B31E8"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eiträge</w:t>
            </w:r>
          </w:p>
        </w:tc>
      </w:tr>
      <w:tr w:rsidR="00137A13" w14:paraId="69BCBC32" w14:textId="77777777" w:rsidTr="002B31E8">
        <w:trPr>
          <w:cantSplit/>
          <w:trHeight w:val="9638"/>
        </w:trPr>
        <w:tc>
          <w:tcPr>
            <w:tcW w:w="5581" w:type="dxa"/>
            <w:shd w:val="clear" w:color="auto" w:fill="auto"/>
            <w:tcMar>
              <w:left w:w="284" w:type="dxa"/>
              <w:right w:w="284" w:type="dxa"/>
            </w:tcMar>
          </w:tcPr>
          <w:p w14:paraId="240514B7" w14:textId="77777777" w:rsidR="004C14AF" w:rsidRDefault="004C14AF" w:rsidP="004C14AF">
            <w:pPr>
              <w:pStyle w:val="KeinLeerraum"/>
              <w:spacing w:after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F159339" w14:textId="2DEE87E9" w:rsidR="004C14AF" w:rsidRPr="00F145B5" w:rsidRDefault="004C14AF" w:rsidP="004C14AF">
            <w:pPr>
              <w:pStyle w:val="KeinLeerraum"/>
              <w:spacing w:after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145B5">
              <w:rPr>
                <w:rFonts w:ascii="Arial" w:hAnsi="Arial" w:cs="Arial"/>
                <w:color w:val="000000"/>
                <w:sz w:val="24"/>
                <w:szCs w:val="24"/>
              </w:rPr>
              <w:t>Di</w:t>
            </w:r>
            <w:r w:rsidR="002B31E8">
              <w:rPr>
                <w:rFonts w:ascii="Arial" w:hAnsi="Arial" w:cs="Arial"/>
                <w:color w:val="000000"/>
                <w:sz w:val="24"/>
                <w:szCs w:val="24"/>
              </w:rPr>
              <w:t>e Abteilung Tennis des TSV Peiß</w:t>
            </w:r>
            <w:r w:rsidRPr="00F145B5">
              <w:rPr>
                <w:rFonts w:ascii="Arial" w:hAnsi="Arial" w:cs="Arial"/>
                <w:color w:val="000000"/>
                <w:sz w:val="24"/>
                <w:szCs w:val="24"/>
              </w:rPr>
              <w:t>enberg wurde 1967 gegründet und feierte im Mai 2017 ihr 50</w:t>
            </w:r>
            <w:r w:rsidRPr="00FB61E1">
              <w:rPr>
                <w:rFonts w:ascii="Arial" w:hAnsi="Arial" w:cs="Arial"/>
                <w:sz w:val="24"/>
                <w:szCs w:val="24"/>
              </w:rPr>
              <w:t>-</w:t>
            </w:r>
            <w:r w:rsidRPr="00F145B5">
              <w:rPr>
                <w:rFonts w:ascii="Arial" w:hAnsi="Arial" w:cs="Arial"/>
                <w:color w:val="000000"/>
                <w:sz w:val="24"/>
                <w:szCs w:val="24"/>
              </w:rPr>
              <w:t xml:space="preserve">jähriges Jubiläum. Auf einer der schönsten und gepflegtesten Tennisanlagen im Oberland stehen sieben Tennisplätze für unsere Tennissportler bereit.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Wir haben derzeit ca. 170 Mitglieder in der Abteilung Tennis (Stand 07/2021). </w:t>
            </w:r>
            <w:r w:rsidRPr="00F145B5">
              <w:rPr>
                <w:rFonts w:ascii="Arial" w:hAnsi="Arial" w:cs="Arial"/>
                <w:color w:val="000000"/>
                <w:sz w:val="24"/>
                <w:szCs w:val="24"/>
              </w:rPr>
              <w:t xml:space="preserve">Gäste sind auf unserer Tennisanlage jederzeit herzlich willkommen.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Die Auslastung der Anlage erlaubt bis auf wenige Ausnahmen (Punktspiele, einzelne Trainingstage) eine freie, zeitliche Einteilung der individuellen Nutzung.</w:t>
            </w:r>
          </w:p>
          <w:p w14:paraId="29BDDEF4" w14:textId="77777777" w:rsidR="004C14AF" w:rsidRPr="00F145B5" w:rsidRDefault="004C14AF" w:rsidP="004C14AF">
            <w:pPr>
              <w:pStyle w:val="KeinLeerraum"/>
              <w:spacing w:after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B61E1">
              <w:rPr>
                <w:rFonts w:ascii="Arial" w:hAnsi="Arial" w:cs="Arial"/>
                <w:color w:val="000000"/>
                <w:sz w:val="24"/>
                <w:szCs w:val="24"/>
              </w:rPr>
              <w:t>Eine erfolgreiche Jugendarbeit</w:t>
            </w:r>
            <w:r w:rsidRPr="00F145B5">
              <w:rPr>
                <w:rFonts w:ascii="Arial" w:hAnsi="Arial" w:cs="Arial"/>
                <w:color w:val="000000"/>
                <w:sz w:val="24"/>
                <w:szCs w:val="24"/>
              </w:rPr>
              <w:t xml:space="preserve"> ist die Säule, aber auch der Entwicklungsfaktor für jeden Verein.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Wir</w:t>
            </w:r>
            <w:r w:rsidRPr="00F145B5">
              <w:rPr>
                <w:rFonts w:ascii="Arial" w:hAnsi="Arial" w:cs="Arial"/>
                <w:color w:val="000000"/>
                <w:sz w:val="24"/>
                <w:szCs w:val="24"/>
              </w:rPr>
              <w:t xml:space="preserve"> haben sehr motivierte junge Trainer und einen Jugendleiter mit große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m</w:t>
            </w:r>
            <w:r w:rsidRPr="00F145B5">
              <w:rPr>
                <w:rFonts w:ascii="Arial" w:hAnsi="Arial" w:cs="Arial"/>
                <w:color w:val="000000"/>
                <w:sz w:val="24"/>
                <w:szCs w:val="24"/>
              </w:rPr>
              <w:t xml:space="preserve"> persönlichen Engagement an Bord. </w:t>
            </w:r>
          </w:p>
          <w:p w14:paraId="741F0A2F" w14:textId="37C0CAD2" w:rsidR="004C14AF" w:rsidRPr="00F145B5" w:rsidRDefault="004C14AF" w:rsidP="004C14AF">
            <w:pPr>
              <w:pStyle w:val="KeinLeerraum"/>
              <w:spacing w:after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145B5">
              <w:rPr>
                <w:rFonts w:ascii="Arial" w:hAnsi="Arial" w:cs="Arial"/>
                <w:color w:val="000000"/>
                <w:sz w:val="24"/>
                <w:szCs w:val="24"/>
              </w:rPr>
              <w:t>Auch im Erwachsenenbereich ist der Tennisclub sehr aktiv. Neben dem Spielbetrieb in den BTV-</w:t>
            </w:r>
            <w:proofErr w:type="spellStart"/>
            <w:r w:rsidRPr="00F145B5">
              <w:rPr>
                <w:rFonts w:ascii="Arial" w:hAnsi="Arial" w:cs="Arial"/>
                <w:color w:val="000000"/>
                <w:sz w:val="24"/>
                <w:szCs w:val="24"/>
              </w:rPr>
              <w:t>Medenrunden</w:t>
            </w:r>
            <w:proofErr w:type="spellEnd"/>
            <w:r w:rsidRPr="00F145B5">
              <w:rPr>
                <w:rFonts w:ascii="Arial" w:hAnsi="Arial" w:cs="Arial"/>
                <w:color w:val="000000"/>
                <w:sz w:val="24"/>
                <w:szCs w:val="24"/>
              </w:rPr>
              <w:t xml:space="preserve"> und d</w:t>
            </w:r>
            <w:r w:rsidR="002B31E8">
              <w:rPr>
                <w:rFonts w:ascii="Arial" w:hAnsi="Arial" w:cs="Arial"/>
                <w:color w:val="000000"/>
                <w:sz w:val="24"/>
                <w:szCs w:val="24"/>
              </w:rPr>
              <w:t xml:space="preserve">er jährlich stattfindenden </w:t>
            </w:r>
            <w:proofErr w:type="spellStart"/>
            <w:r w:rsidR="002B31E8">
              <w:rPr>
                <w:rFonts w:ascii="Arial" w:hAnsi="Arial" w:cs="Arial"/>
                <w:color w:val="000000"/>
                <w:sz w:val="24"/>
                <w:szCs w:val="24"/>
              </w:rPr>
              <w:t>Peiß</w:t>
            </w:r>
            <w:r w:rsidRPr="00F145B5">
              <w:rPr>
                <w:rFonts w:ascii="Arial" w:hAnsi="Arial" w:cs="Arial"/>
                <w:color w:val="000000"/>
                <w:sz w:val="24"/>
                <w:szCs w:val="24"/>
              </w:rPr>
              <w:t>enberger</w:t>
            </w:r>
            <w:proofErr w:type="spellEnd"/>
            <w:r w:rsidRPr="00F145B5">
              <w:rPr>
                <w:rFonts w:ascii="Arial" w:hAnsi="Arial" w:cs="Arial"/>
                <w:color w:val="000000"/>
                <w:sz w:val="24"/>
                <w:szCs w:val="24"/>
              </w:rPr>
              <w:t xml:space="preserve"> Marktmeister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softHyphen/>
            </w:r>
            <w:r w:rsidRPr="00F145B5">
              <w:rPr>
                <w:rFonts w:ascii="Arial" w:hAnsi="Arial" w:cs="Arial"/>
                <w:color w:val="000000"/>
                <w:sz w:val="24"/>
                <w:szCs w:val="24"/>
              </w:rPr>
              <w:t>schaft gibt es noch viele weitere Turniere und Veranstaltungen auf unserem Clubgelände.</w:t>
            </w:r>
          </w:p>
          <w:p w14:paraId="65D69B38" w14:textId="77777777" w:rsidR="004C14AF" w:rsidRPr="00F145B5" w:rsidRDefault="004C14AF" w:rsidP="004C14AF">
            <w:pPr>
              <w:pStyle w:val="KeinLeerraum"/>
              <w:spacing w:after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145B5">
              <w:rPr>
                <w:rFonts w:ascii="Arial" w:hAnsi="Arial" w:cs="Arial"/>
                <w:color w:val="000000"/>
                <w:sz w:val="24"/>
                <w:szCs w:val="24"/>
              </w:rPr>
              <w:t>Weitere Infos zu Veranstaltungen erhalten sie über die Presse, sowie auf der Internetseite der Abteilung.</w:t>
            </w:r>
          </w:p>
          <w:p w14:paraId="070C320D" w14:textId="7F6B7BB7" w:rsidR="004C14AF" w:rsidRPr="006F4776" w:rsidRDefault="004C14AF" w:rsidP="003C41D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82" w:type="dxa"/>
            <w:shd w:val="clear" w:color="auto" w:fill="auto"/>
            <w:tcMar>
              <w:left w:w="284" w:type="dxa"/>
              <w:right w:w="284" w:type="dxa"/>
            </w:tcMar>
          </w:tcPr>
          <w:p w14:paraId="5381B2D3" w14:textId="77777777" w:rsidR="00137A13" w:rsidRPr="00CB349C" w:rsidRDefault="00137A13" w:rsidP="00F36B21">
            <w:pPr>
              <w:pStyle w:val="KeinLeerraum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CB6D490" w14:textId="77777777" w:rsidR="004C14AF" w:rsidRPr="00CB349C" w:rsidRDefault="004C14AF" w:rsidP="004C14AF">
            <w:pPr>
              <w:pStyle w:val="KeinLeerraum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B349C">
              <w:rPr>
                <w:rFonts w:ascii="Arial" w:hAnsi="Arial" w:cs="Arial"/>
                <w:b/>
                <w:bCs/>
                <w:sz w:val="24"/>
                <w:szCs w:val="24"/>
              </w:rPr>
              <w:t>Punktspielbetrieb:</w:t>
            </w:r>
          </w:p>
          <w:p w14:paraId="3D0583E9" w14:textId="77777777" w:rsidR="004C14AF" w:rsidRPr="00700D11" w:rsidRDefault="004C14AF" w:rsidP="004C14AF">
            <w:pPr>
              <w:pStyle w:val="KeinLeerraum"/>
              <w:rPr>
                <w:rFonts w:ascii="Arial" w:hAnsi="Arial" w:cs="Arial"/>
                <w:sz w:val="12"/>
                <w:szCs w:val="12"/>
              </w:rPr>
            </w:pPr>
          </w:p>
          <w:p w14:paraId="17A25531" w14:textId="6B8E786C" w:rsidR="004C14AF" w:rsidRDefault="002B31E8" w:rsidP="004C14AF">
            <w:pPr>
              <w:pStyle w:val="KeinLeerraum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Der TSV Peiß</w:t>
            </w:r>
            <w:r w:rsidR="004C14AF">
              <w:rPr>
                <w:rFonts w:ascii="Arial" w:hAnsi="Arial" w:cs="Arial"/>
                <w:sz w:val="24"/>
                <w:szCs w:val="24"/>
              </w:rPr>
              <w:t>enberg versucht in allen Jugend-Altersklassen (U9, U10, U12, U15, U18) mindestens eine Mannschaft in den Punktspielbetrieb zu schicken. Die Punkt</w:t>
            </w:r>
            <w:r w:rsidR="004C14AF">
              <w:rPr>
                <w:rFonts w:ascii="Arial" w:hAnsi="Arial" w:cs="Arial"/>
                <w:sz w:val="24"/>
                <w:szCs w:val="24"/>
              </w:rPr>
              <w:softHyphen/>
              <w:t>spiel-Saison dauert in der Regel von Mai bis Juni/Juli, wobei die Ferien ausgenommen sind. Gleiches gilt für die Mannschaften der Erwachsenen, welche zahlreich in allen Altersbereichen im Einsatz sind.</w:t>
            </w:r>
          </w:p>
          <w:p w14:paraId="49AB0095" w14:textId="77777777" w:rsidR="004C14AF" w:rsidRDefault="004C14AF" w:rsidP="004C14AF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14:paraId="40422E6B" w14:textId="77777777" w:rsidR="004C14AF" w:rsidRPr="00CB349C" w:rsidRDefault="004C14AF" w:rsidP="004C14AF">
            <w:pPr>
              <w:pStyle w:val="KeinLeerraum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B349C">
              <w:rPr>
                <w:rFonts w:ascii="Arial" w:hAnsi="Arial" w:cs="Arial"/>
                <w:b/>
                <w:bCs/>
                <w:sz w:val="24"/>
                <w:szCs w:val="24"/>
              </w:rPr>
              <w:t>Training:</w:t>
            </w:r>
          </w:p>
          <w:p w14:paraId="45FB93FD" w14:textId="77777777" w:rsidR="004C14AF" w:rsidRPr="00700D11" w:rsidRDefault="004C14AF" w:rsidP="004C14AF">
            <w:pPr>
              <w:pStyle w:val="KeinLeerraum"/>
              <w:rPr>
                <w:rFonts w:ascii="Arial" w:hAnsi="Arial" w:cs="Arial"/>
                <w:sz w:val="12"/>
                <w:szCs w:val="12"/>
              </w:rPr>
            </w:pPr>
          </w:p>
          <w:p w14:paraId="5F6937EF" w14:textId="77777777" w:rsidR="004C14AF" w:rsidRDefault="004C14AF" w:rsidP="004C14AF">
            <w:pPr>
              <w:pStyle w:val="KeinLeerraum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Das Training der Kinder und Jugend findet in kleinen Gruppen mit  maximal 5 Kindern statt, die nach Alter und Leistung zusammen</w:t>
            </w:r>
            <w:r>
              <w:rPr>
                <w:rFonts w:ascii="Arial" w:hAnsi="Arial" w:cs="Arial"/>
                <w:sz w:val="24"/>
                <w:szCs w:val="24"/>
              </w:rPr>
              <w:softHyphen/>
              <w:t>gefasst werden. Die Trainingszeiten sind täglich zwischen 15 und 19 Uhr und werden individuell mit den Gruppen abgestimmt.</w:t>
            </w:r>
          </w:p>
          <w:p w14:paraId="6293C2A9" w14:textId="77777777" w:rsidR="004C14AF" w:rsidRPr="00700D11" w:rsidRDefault="004C14AF" w:rsidP="004C14AF">
            <w:pPr>
              <w:pStyle w:val="KeinLeerraum"/>
              <w:rPr>
                <w:rFonts w:ascii="Arial" w:hAnsi="Arial" w:cs="Arial"/>
                <w:sz w:val="12"/>
                <w:szCs w:val="12"/>
              </w:rPr>
            </w:pPr>
          </w:p>
          <w:p w14:paraId="599FAA61" w14:textId="77777777" w:rsidR="004C14AF" w:rsidRDefault="004C14AF" w:rsidP="004C14AF">
            <w:pPr>
              <w:pStyle w:val="KeinLeerraum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Für das Kindertraining wird eine zusätzliche Trainingspauschale erhoben. Das Hallen</w:t>
            </w:r>
            <w:r>
              <w:rPr>
                <w:rFonts w:ascii="Arial" w:hAnsi="Arial" w:cs="Arial"/>
                <w:sz w:val="24"/>
                <w:szCs w:val="24"/>
              </w:rPr>
              <w:softHyphen/>
              <w:t>training im Winter wird separat organisiert und abgewickelt</w:t>
            </w:r>
          </w:p>
          <w:p w14:paraId="5D583509" w14:textId="77777777" w:rsidR="004C14AF" w:rsidRPr="00700D11" w:rsidRDefault="004C14AF" w:rsidP="004C14AF">
            <w:pPr>
              <w:pStyle w:val="KeinLeerraum"/>
              <w:rPr>
                <w:rFonts w:ascii="Arial" w:hAnsi="Arial" w:cs="Arial"/>
                <w:sz w:val="12"/>
                <w:szCs w:val="12"/>
              </w:rPr>
            </w:pPr>
          </w:p>
          <w:p w14:paraId="1BF78665" w14:textId="6296FD7A" w:rsidR="004C14AF" w:rsidRDefault="004C14AF" w:rsidP="004C14AF">
            <w:pPr>
              <w:pStyle w:val="KeinLeerraum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Interessierten Kindern bieten wir ein kosten</w:t>
            </w:r>
            <w:r>
              <w:rPr>
                <w:rFonts w:ascii="Arial" w:hAnsi="Arial" w:cs="Arial"/>
                <w:sz w:val="24"/>
                <w:szCs w:val="24"/>
              </w:rPr>
              <w:softHyphen/>
              <w:t>loses Schnuppertraining in kleinen Gruppen an, damit Sie feststellen können, ob Tennis "der Sport" für Ihr Kind ist. Anfragen richten Sie bitte direkt per E-Mail an die Jugendleitung.</w:t>
            </w:r>
          </w:p>
          <w:p w14:paraId="01EB884B" w14:textId="77777777" w:rsidR="004C14AF" w:rsidRDefault="004C14AF" w:rsidP="004C14AF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14:paraId="79E8D2BE" w14:textId="1A233266" w:rsidR="00137A13" w:rsidRDefault="004C14AF" w:rsidP="002B31E8">
            <w:pPr>
              <w:pStyle w:val="TabellenInhalt"/>
              <w:rPr>
                <w:rFonts w:hint="eastAsia"/>
              </w:rPr>
            </w:pPr>
            <w:r>
              <w:rPr>
                <w:rFonts w:ascii="Arial" w:hAnsi="Arial" w:cs="Arial"/>
              </w:rPr>
              <w:t>Erwachsene mit Interesse am Training wenden sich bitte an die Abteilung oder kommen bei uns auf der Anlage vorbei.</w:t>
            </w:r>
            <w:r w:rsidR="00137A13">
              <w:rPr>
                <w:rFonts w:ascii="Arial" w:hAnsi="Arial" w:cs="Arial"/>
              </w:rPr>
              <w:t>.</w:t>
            </w:r>
          </w:p>
        </w:tc>
        <w:tc>
          <w:tcPr>
            <w:tcW w:w="5585" w:type="dxa"/>
            <w:shd w:val="clear" w:color="auto" w:fill="auto"/>
            <w:tcMar>
              <w:left w:w="284" w:type="dxa"/>
              <w:right w:w="284" w:type="dxa"/>
            </w:tcMar>
          </w:tcPr>
          <w:p w14:paraId="68B9CEBA" w14:textId="55871E1D" w:rsidR="00137A13" w:rsidRDefault="00137A13" w:rsidP="003C41DD">
            <w:pPr>
              <w:pStyle w:val="TabellenInhalt"/>
              <w:jc w:val="center"/>
              <w:rPr>
                <w:rFonts w:hint="eastAsia"/>
              </w:rPr>
            </w:pPr>
          </w:p>
          <w:p w14:paraId="250F1BD8" w14:textId="77777777" w:rsidR="002B31E8" w:rsidRPr="00700D11" w:rsidRDefault="002B31E8" w:rsidP="002B31E8">
            <w:pPr>
              <w:pStyle w:val="KeinLeerraum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00D11">
              <w:rPr>
                <w:rFonts w:ascii="Arial" w:hAnsi="Arial" w:cs="Arial"/>
                <w:b/>
                <w:bCs/>
                <w:sz w:val="24"/>
                <w:szCs w:val="24"/>
              </w:rPr>
              <w:t>Mitgliedsbeiträge</w:t>
            </w:r>
          </w:p>
          <w:p w14:paraId="4FABF5C6" w14:textId="77777777" w:rsidR="002B31E8" w:rsidRPr="00700D11" w:rsidRDefault="002B31E8" w:rsidP="002B31E8">
            <w:pPr>
              <w:pStyle w:val="KeinLeerraum"/>
              <w:rPr>
                <w:rFonts w:ascii="Arial" w:hAnsi="Arial" w:cs="Arial"/>
                <w:sz w:val="12"/>
                <w:szCs w:val="12"/>
              </w:rPr>
            </w:pPr>
          </w:p>
          <w:p w14:paraId="130091A3" w14:textId="77777777" w:rsidR="002B31E8" w:rsidRDefault="002B31E8" w:rsidP="002B31E8">
            <w:pPr>
              <w:pStyle w:val="KeinLeerraum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Der Gesamtbeitrag setzt sich aus dem Mitgliedsbeitrag des Hauptvereins und dem Beitrag der Abteilung Tennis zusammen.</w:t>
            </w:r>
          </w:p>
          <w:p w14:paraId="17DFD27D" w14:textId="77777777" w:rsidR="002B31E8" w:rsidRDefault="002B31E8" w:rsidP="002B31E8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14:paraId="009AC8B3" w14:textId="77777777" w:rsidR="002B31E8" w:rsidRDefault="002B31E8" w:rsidP="002B31E8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14:paraId="4D1232D9" w14:textId="77777777" w:rsidR="002B31E8" w:rsidRPr="00B26AC0" w:rsidRDefault="002B31E8" w:rsidP="002B31E8">
            <w:pPr>
              <w:pStyle w:val="KeinLeerraum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26AC0">
              <w:rPr>
                <w:rFonts w:ascii="Arial" w:hAnsi="Arial" w:cs="Arial"/>
                <w:b/>
                <w:bCs/>
                <w:sz w:val="24"/>
                <w:szCs w:val="24"/>
              </w:rPr>
              <w:t>Beitrag Hauptverein:</w:t>
            </w:r>
          </w:p>
          <w:p w14:paraId="4E359509" w14:textId="77777777" w:rsidR="002B31E8" w:rsidRPr="00700D11" w:rsidRDefault="002B31E8" w:rsidP="002B31E8">
            <w:pPr>
              <w:pStyle w:val="KeinLeerraum"/>
              <w:rPr>
                <w:rFonts w:ascii="Arial" w:hAnsi="Arial" w:cs="Arial"/>
                <w:sz w:val="12"/>
                <w:szCs w:val="12"/>
              </w:rPr>
            </w:pPr>
          </w:p>
          <w:p w14:paraId="78A35647" w14:textId="77777777" w:rsidR="002B31E8" w:rsidRDefault="002B31E8" w:rsidP="002B31E8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siehe Internetseite Hauptverein</w:t>
            </w:r>
          </w:p>
          <w:p w14:paraId="2D31E418" w14:textId="77777777" w:rsidR="002B31E8" w:rsidRDefault="002B31E8" w:rsidP="002B31E8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14:paraId="6E0841C3" w14:textId="77777777" w:rsidR="002B31E8" w:rsidRDefault="002B31E8" w:rsidP="002B31E8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14:paraId="4DCFB5E6" w14:textId="4D672E3F" w:rsidR="002B31E8" w:rsidRPr="00B26AC0" w:rsidRDefault="002B31E8" w:rsidP="002B31E8">
            <w:pPr>
              <w:pStyle w:val="KeinLeerraum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26AC0">
              <w:rPr>
                <w:rFonts w:ascii="Arial" w:hAnsi="Arial" w:cs="Arial"/>
                <w:b/>
                <w:bCs/>
                <w:sz w:val="24"/>
                <w:szCs w:val="24"/>
              </w:rPr>
              <w:t>Beitrag Abteilung Tennis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(Stand 07/2021)</w:t>
            </w:r>
          </w:p>
          <w:p w14:paraId="34820D4D" w14:textId="77777777" w:rsidR="002B31E8" w:rsidRDefault="002B31E8" w:rsidP="002B31E8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14:paraId="7C450727" w14:textId="77777777" w:rsidR="002B31E8" w:rsidRPr="00B26AC0" w:rsidRDefault="002B31E8" w:rsidP="002B31E8">
            <w:pPr>
              <w:pStyle w:val="KeinLeerraum"/>
              <w:tabs>
                <w:tab w:val="right" w:pos="3686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B26AC0">
              <w:rPr>
                <w:rFonts w:ascii="Arial" w:hAnsi="Arial" w:cs="Arial"/>
                <w:sz w:val="24"/>
                <w:szCs w:val="24"/>
              </w:rPr>
              <w:t>Familie</w:t>
            </w:r>
            <w:r w:rsidRPr="00B26AC0">
              <w:rPr>
                <w:rFonts w:ascii="Arial" w:hAnsi="Arial" w:cs="Arial"/>
                <w:sz w:val="24"/>
                <w:szCs w:val="24"/>
              </w:rPr>
              <w:tab/>
              <w:t xml:space="preserve">255 </w:t>
            </w:r>
            <w:r>
              <w:rPr>
                <w:rFonts w:ascii="Arial" w:hAnsi="Arial" w:cs="Arial"/>
                <w:sz w:val="24"/>
                <w:szCs w:val="24"/>
              </w:rPr>
              <w:t>€</w:t>
            </w:r>
          </w:p>
          <w:p w14:paraId="7F306E9B" w14:textId="77777777" w:rsidR="002B31E8" w:rsidRPr="00B26AC0" w:rsidRDefault="002B31E8" w:rsidP="002B31E8">
            <w:pPr>
              <w:pStyle w:val="KeinLeerraum"/>
              <w:tabs>
                <w:tab w:val="right" w:pos="3686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B26AC0">
              <w:rPr>
                <w:rFonts w:ascii="Arial" w:hAnsi="Arial" w:cs="Arial"/>
                <w:sz w:val="24"/>
                <w:szCs w:val="24"/>
              </w:rPr>
              <w:t>Ehepaare</w:t>
            </w:r>
            <w:r w:rsidRPr="00B26AC0">
              <w:rPr>
                <w:rFonts w:ascii="Arial" w:hAnsi="Arial" w:cs="Arial"/>
                <w:sz w:val="24"/>
                <w:szCs w:val="24"/>
              </w:rPr>
              <w:tab/>
              <w:t>215</w:t>
            </w:r>
            <w:r>
              <w:rPr>
                <w:rFonts w:ascii="Arial" w:hAnsi="Arial" w:cs="Arial"/>
                <w:sz w:val="24"/>
                <w:szCs w:val="24"/>
              </w:rPr>
              <w:t xml:space="preserve"> €</w:t>
            </w:r>
          </w:p>
          <w:p w14:paraId="001031DD" w14:textId="77777777" w:rsidR="002B31E8" w:rsidRPr="00B26AC0" w:rsidRDefault="002B31E8" w:rsidP="002B31E8">
            <w:pPr>
              <w:pStyle w:val="KeinLeerraum"/>
              <w:tabs>
                <w:tab w:val="right" w:pos="3686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B26AC0">
              <w:rPr>
                <w:rFonts w:ascii="Arial" w:hAnsi="Arial" w:cs="Arial"/>
                <w:sz w:val="24"/>
                <w:szCs w:val="24"/>
              </w:rPr>
              <w:t>Erwachsene</w:t>
            </w:r>
            <w:r w:rsidRPr="00B26AC0">
              <w:rPr>
                <w:rFonts w:ascii="Arial" w:hAnsi="Arial" w:cs="Arial"/>
                <w:sz w:val="24"/>
                <w:szCs w:val="24"/>
              </w:rPr>
              <w:tab/>
              <w:t>135</w:t>
            </w:r>
            <w:r>
              <w:rPr>
                <w:rFonts w:ascii="Arial" w:hAnsi="Arial" w:cs="Arial"/>
                <w:sz w:val="24"/>
                <w:szCs w:val="24"/>
              </w:rPr>
              <w:t xml:space="preserve"> €</w:t>
            </w:r>
          </w:p>
          <w:p w14:paraId="0855A103" w14:textId="77777777" w:rsidR="002B31E8" w:rsidRPr="00B26AC0" w:rsidRDefault="002B31E8" w:rsidP="002B31E8">
            <w:pPr>
              <w:pStyle w:val="KeinLeerraum"/>
              <w:tabs>
                <w:tab w:val="right" w:pos="3686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B26AC0">
              <w:rPr>
                <w:rFonts w:ascii="Arial" w:hAnsi="Arial" w:cs="Arial"/>
                <w:sz w:val="24"/>
                <w:szCs w:val="24"/>
              </w:rPr>
              <w:t>Kinder ab 13 Jahre</w:t>
            </w:r>
            <w:r w:rsidRPr="00B26AC0">
              <w:rPr>
                <w:rFonts w:ascii="Arial" w:hAnsi="Arial" w:cs="Arial"/>
                <w:sz w:val="24"/>
                <w:szCs w:val="24"/>
              </w:rPr>
              <w:tab/>
              <w:t xml:space="preserve"> 87</w:t>
            </w:r>
            <w:r>
              <w:rPr>
                <w:rFonts w:ascii="Arial" w:hAnsi="Arial" w:cs="Arial"/>
                <w:sz w:val="24"/>
                <w:szCs w:val="24"/>
              </w:rPr>
              <w:t xml:space="preserve"> €</w:t>
            </w:r>
          </w:p>
          <w:p w14:paraId="580EACA2" w14:textId="77777777" w:rsidR="002B31E8" w:rsidRPr="00B26AC0" w:rsidRDefault="002B31E8" w:rsidP="002B31E8">
            <w:pPr>
              <w:pStyle w:val="KeinLeerraum"/>
              <w:tabs>
                <w:tab w:val="right" w:pos="3686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B26AC0">
              <w:rPr>
                <w:rFonts w:ascii="Arial" w:hAnsi="Arial" w:cs="Arial"/>
                <w:sz w:val="24"/>
                <w:szCs w:val="24"/>
              </w:rPr>
              <w:t>Kinder bis 13 Jahre</w:t>
            </w:r>
            <w:r w:rsidRPr="00B26AC0">
              <w:rPr>
                <w:rFonts w:ascii="Arial" w:hAnsi="Arial" w:cs="Arial"/>
                <w:sz w:val="24"/>
                <w:szCs w:val="24"/>
              </w:rPr>
              <w:tab/>
              <w:t xml:space="preserve"> 54</w:t>
            </w:r>
            <w:r>
              <w:rPr>
                <w:rFonts w:ascii="Arial" w:hAnsi="Arial" w:cs="Arial"/>
                <w:sz w:val="24"/>
                <w:szCs w:val="24"/>
              </w:rPr>
              <w:t xml:space="preserve"> €</w:t>
            </w:r>
          </w:p>
          <w:p w14:paraId="4601A15B" w14:textId="77777777" w:rsidR="002B31E8" w:rsidRDefault="002B31E8" w:rsidP="002B31E8">
            <w:pPr>
              <w:pStyle w:val="KeinLeerraum"/>
              <w:tabs>
                <w:tab w:val="right" w:pos="3686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B26AC0">
              <w:rPr>
                <w:rFonts w:ascii="Arial" w:hAnsi="Arial" w:cs="Arial"/>
                <w:sz w:val="24"/>
                <w:szCs w:val="24"/>
              </w:rPr>
              <w:t>Studenten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 w:rsidRPr="00B26AC0">
              <w:rPr>
                <w:rFonts w:ascii="Arial" w:hAnsi="Arial" w:cs="Arial"/>
                <w:sz w:val="24"/>
                <w:szCs w:val="24"/>
              </w:rPr>
              <w:t>87</w:t>
            </w:r>
            <w:r>
              <w:rPr>
                <w:rFonts w:ascii="Arial" w:hAnsi="Arial" w:cs="Arial"/>
                <w:sz w:val="24"/>
                <w:szCs w:val="24"/>
              </w:rPr>
              <w:t xml:space="preserve"> €</w:t>
            </w:r>
          </w:p>
          <w:p w14:paraId="1D285828" w14:textId="17F8AF99" w:rsidR="002B31E8" w:rsidRPr="002B31E8" w:rsidRDefault="002B31E8" w:rsidP="002B31E8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 w:rsidRPr="002B31E8">
              <w:rPr>
                <w:rFonts w:ascii="Arial" w:hAnsi="Arial" w:cs="Arial"/>
                <w:sz w:val="18"/>
                <w:szCs w:val="18"/>
              </w:rPr>
              <w:t>Die aktuell gültigen Spartenbeiträge finden sie im Internet.</w:t>
            </w:r>
          </w:p>
          <w:p w14:paraId="6F54A419" w14:textId="77777777" w:rsidR="002B31E8" w:rsidRDefault="002B31E8" w:rsidP="002B31E8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14:paraId="2B74C893" w14:textId="27B91430" w:rsidR="002B31E8" w:rsidRDefault="002B31E8" w:rsidP="002B31E8">
            <w:pPr>
              <w:pStyle w:val="KeinLeerraum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Der Jahresbeitrag beinhaltet die freie Nutzung der Tennisanlage im Zeitraum von April bis Oktober (abhängig von der Witterung). Zu Stoßzeiten, sowie Punktspiel- und Trainings</w:t>
            </w:r>
            <w:r>
              <w:rPr>
                <w:rFonts w:ascii="Arial" w:hAnsi="Arial" w:cs="Arial"/>
                <w:sz w:val="24"/>
                <w:szCs w:val="24"/>
              </w:rPr>
              <w:softHyphen/>
              <w:t>betrieb kann es zu Einschränkun</w:t>
            </w:r>
            <w:r>
              <w:rPr>
                <w:rFonts w:ascii="Arial" w:hAnsi="Arial" w:cs="Arial"/>
                <w:sz w:val="24"/>
                <w:szCs w:val="24"/>
              </w:rPr>
              <w:softHyphen/>
              <w:t>gen bzw. Wartezeiten kommen.</w:t>
            </w:r>
          </w:p>
          <w:p w14:paraId="3A3F7935" w14:textId="77777777" w:rsidR="002B31E8" w:rsidRDefault="002B31E8" w:rsidP="002B31E8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14:paraId="73E9C1CD" w14:textId="06B52B8E" w:rsidR="00137A13" w:rsidRDefault="002B31E8" w:rsidP="002B31E8">
            <w:pPr>
              <w:pStyle w:val="KeinLeerraum"/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>Die Platzgebühr für Gäste beträgt 16 € pro Stunde.</w:t>
            </w:r>
          </w:p>
        </w:tc>
      </w:tr>
      <w:tr w:rsidR="005C38B2" w14:paraId="1F460708" w14:textId="77777777" w:rsidTr="0083124A">
        <w:trPr>
          <w:cantSplit/>
          <w:trHeight w:hRule="exact" w:val="1077"/>
        </w:trPr>
        <w:tc>
          <w:tcPr>
            <w:tcW w:w="5581" w:type="dxa"/>
            <w:shd w:val="clear" w:color="auto" w:fill="C5000B"/>
          </w:tcPr>
          <w:p w14:paraId="7ED9505F" w14:textId="77777777" w:rsidR="005C38B2" w:rsidRDefault="005C38B2">
            <w:pPr>
              <w:pStyle w:val="TabellenInhalt"/>
              <w:rPr>
                <w:rFonts w:hint="eastAsia"/>
              </w:rPr>
            </w:pPr>
          </w:p>
        </w:tc>
        <w:tc>
          <w:tcPr>
            <w:tcW w:w="5582" w:type="dxa"/>
            <w:shd w:val="clear" w:color="auto" w:fill="C5000B"/>
            <w:vAlign w:val="center"/>
          </w:tcPr>
          <w:p w14:paraId="71ED4212" w14:textId="45CD8D60" w:rsidR="005C38B2" w:rsidRPr="006F4776" w:rsidRDefault="00117C2F" w:rsidP="0083124A">
            <w:pPr>
              <w:pStyle w:val="TabellenInhalt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6F4776">
              <w:rPr>
                <w:rFonts w:ascii="Arial" w:hAnsi="Arial" w:cs="Arial"/>
                <w:color w:val="FFFFFF" w:themeColor="background1"/>
                <w:sz w:val="30"/>
                <w:szCs w:val="30"/>
              </w:rPr>
              <w:t>www.tsvpeissenberg.de</w:t>
            </w:r>
          </w:p>
        </w:tc>
        <w:tc>
          <w:tcPr>
            <w:tcW w:w="5585" w:type="dxa"/>
            <w:shd w:val="clear" w:color="auto" w:fill="C5000B"/>
          </w:tcPr>
          <w:p w14:paraId="360CAC98" w14:textId="77777777" w:rsidR="005C38B2" w:rsidRDefault="005C38B2">
            <w:pPr>
              <w:pStyle w:val="TabellenInhalt"/>
              <w:rPr>
                <w:rFonts w:hint="eastAsia"/>
              </w:rPr>
            </w:pPr>
          </w:p>
        </w:tc>
      </w:tr>
    </w:tbl>
    <w:p w14:paraId="5C888024" w14:textId="77777777" w:rsidR="005C38B2" w:rsidRDefault="005C38B2">
      <w:pPr>
        <w:rPr>
          <w:rFonts w:hint="eastAsia"/>
          <w:sz w:val="4"/>
          <w:szCs w:val="4"/>
        </w:rPr>
      </w:pPr>
    </w:p>
    <w:sectPr w:rsidR="005C38B2">
      <w:pgSz w:w="16838" w:h="11906" w:orient="landscape"/>
      <w:pgMar w:top="17" w:right="17" w:bottom="17" w:left="17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4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8B2"/>
    <w:rsid w:val="00117C2F"/>
    <w:rsid w:val="00137A13"/>
    <w:rsid w:val="00231276"/>
    <w:rsid w:val="002B31E8"/>
    <w:rsid w:val="003C41DD"/>
    <w:rsid w:val="00440ED7"/>
    <w:rsid w:val="0045405E"/>
    <w:rsid w:val="004C14AF"/>
    <w:rsid w:val="005C38B2"/>
    <w:rsid w:val="006B4773"/>
    <w:rsid w:val="006F4776"/>
    <w:rsid w:val="00747EB0"/>
    <w:rsid w:val="0083124A"/>
    <w:rsid w:val="009A79D1"/>
    <w:rsid w:val="00DD35D6"/>
    <w:rsid w:val="00ED1A3D"/>
    <w:rsid w:val="00F36B21"/>
    <w:rsid w:val="00F5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039A6"/>
  <w15:docId w15:val="{27F4E715-58D6-40D5-A089-F0FE75A6A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sz w:val="24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link">
    <w:name w:val="Internetlink"/>
    <w:rPr>
      <w:color w:val="000080"/>
      <w:u w:val="singl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customStyle="1" w:styleId="TabellenInhalt">
    <w:name w:val="Tabellen Inhalt"/>
    <w:basedOn w:val="Standard"/>
    <w:qFormat/>
    <w:pPr>
      <w:suppressLineNumbers/>
    </w:pPr>
  </w:style>
  <w:style w:type="paragraph" w:styleId="StandardWeb">
    <w:name w:val="Normal (Web)"/>
    <w:basedOn w:val="Standard"/>
    <w:uiPriority w:val="99"/>
    <w:semiHidden/>
    <w:unhideWhenUsed/>
    <w:rsid w:val="00440ED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de-DE" w:bidi="ar-SA"/>
    </w:rPr>
  </w:style>
  <w:style w:type="paragraph" w:styleId="KeinLeerraum">
    <w:name w:val="No Spacing"/>
    <w:uiPriority w:val="1"/>
    <w:qFormat/>
    <w:rsid w:val="003C41DD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styleId="Hyperlink">
    <w:name w:val="Hyperlink"/>
    <w:basedOn w:val="Absatz-Standardschriftart"/>
    <w:uiPriority w:val="99"/>
    <w:unhideWhenUsed/>
    <w:rsid w:val="003C41DD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C41DD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7A13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7A13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50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492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Pongratz, Stephan {DXRE~Penzberg}</cp:lastModifiedBy>
  <cp:revision>2</cp:revision>
  <cp:lastPrinted>2021-07-21T15:02:00Z</cp:lastPrinted>
  <dcterms:created xsi:type="dcterms:W3CDTF">2021-09-08T08:42:00Z</dcterms:created>
  <dcterms:modified xsi:type="dcterms:W3CDTF">2021-09-08T08:42:00Z</dcterms:modified>
  <dc:language>de-DE</dc:language>
</cp:coreProperties>
</file>